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361E2" w14:textId="179945E4" w:rsidR="00761015" w:rsidRDefault="002569B5" w:rsidP="00761015">
      <w:r>
        <w:t>WEEK coin sale lots</w:t>
      </w:r>
    </w:p>
    <w:p w14:paraId="623B019A" w14:textId="0916B481" w:rsidR="001537E9" w:rsidRDefault="001537E9" w:rsidP="002569B5">
      <w:pPr>
        <w:pStyle w:val="ListParagraph"/>
        <w:numPr>
          <w:ilvl w:val="0"/>
          <w:numId w:val="1"/>
        </w:numPr>
        <w:jc w:val="left"/>
      </w:pPr>
      <w:r>
        <w:t xml:space="preserve">40 </w:t>
      </w:r>
      <w:r w:rsidR="003A1A1C" w:rsidRPr="003A1A1C">
        <w:t>1 oz. .999 fine</w:t>
      </w:r>
      <w:r w:rsidR="003A1A1C">
        <w:t xml:space="preserve"> </w:t>
      </w:r>
      <w:r>
        <w:t>copper cannabis coins</w:t>
      </w:r>
      <w:r w:rsidR="00800C42">
        <w:t xml:space="preserve"> (40 oz. copper total)</w:t>
      </w:r>
    </w:p>
    <w:p w14:paraId="1DB6CE57" w14:textId="5B66AE83" w:rsidR="002569B5" w:rsidRDefault="00AB0B9B" w:rsidP="002569B5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482C37A2" wp14:editId="3580E700">
            <wp:extent cx="2298700" cy="2532257"/>
            <wp:effectExtent l="0" t="0" r="6350" b="1905"/>
            <wp:docPr id="5369954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262" cy="2553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95B6C" w14:textId="7250ACCE" w:rsidR="001537E9" w:rsidRDefault="001537E9" w:rsidP="0021056A">
      <w:pPr>
        <w:pStyle w:val="ListParagraph"/>
        <w:numPr>
          <w:ilvl w:val="0"/>
          <w:numId w:val="1"/>
        </w:numPr>
        <w:jc w:val="left"/>
      </w:pPr>
      <w:r>
        <w:t>45 canisters containing approximately 889 silver coins</w:t>
      </w:r>
      <w:r w:rsidR="00462E7D">
        <w:t xml:space="preserve"> of varying weight</w:t>
      </w:r>
      <w:r w:rsidR="00941E68">
        <w:t xml:space="preserve"> (</w:t>
      </w:r>
      <w:r w:rsidR="00800C42">
        <w:t>535.1 oz. silver total)</w:t>
      </w:r>
    </w:p>
    <w:p w14:paraId="7A10D1E1" w14:textId="6A1152B3" w:rsidR="0021056A" w:rsidRDefault="00A626FD" w:rsidP="0021056A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32DF6ABE" wp14:editId="63A608EB">
            <wp:extent cx="2272224" cy="1289050"/>
            <wp:effectExtent l="0" t="0" r="0" b="6350"/>
            <wp:docPr id="19126951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89201" cy="1298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5A1D">
        <w:rPr>
          <w:noProof/>
        </w:rPr>
        <w:drawing>
          <wp:inline distT="0" distB="0" distL="0" distR="0" wp14:anchorId="5BEACCEB" wp14:editId="52E1F85B">
            <wp:extent cx="2228850" cy="1292018"/>
            <wp:effectExtent l="0" t="0" r="0" b="3810"/>
            <wp:docPr id="14213693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239" cy="130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4E35">
        <w:rPr>
          <w:noProof/>
        </w:rPr>
        <w:drawing>
          <wp:inline distT="0" distB="0" distL="0" distR="0" wp14:anchorId="35009ABD" wp14:editId="227512FE">
            <wp:extent cx="2255520" cy="1295302"/>
            <wp:effectExtent l="0" t="0" r="0" b="635"/>
            <wp:docPr id="11747837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529" cy="130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EDC">
        <w:rPr>
          <w:noProof/>
        </w:rPr>
        <w:drawing>
          <wp:inline distT="0" distB="0" distL="0" distR="0" wp14:anchorId="4D710614" wp14:editId="3C9104E1">
            <wp:extent cx="2228850" cy="1286243"/>
            <wp:effectExtent l="0" t="0" r="0" b="9525"/>
            <wp:docPr id="18845057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588" cy="130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4F5FB" w14:textId="5B534E8D" w:rsidR="001537E9" w:rsidRDefault="001537E9" w:rsidP="00062EDC">
      <w:pPr>
        <w:pStyle w:val="ListParagraph"/>
        <w:numPr>
          <w:ilvl w:val="0"/>
          <w:numId w:val="1"/>
        </w:numPr>
        <w:jc w:val="left"/>
      </w:pPr>
      <w:r>
        <w:t>One sheet of 16 1 oz. copper crackers</w:t>
      </w:r>
      <w:r w:rsidR="003705CE">
        <w:t xml:space="preserve"> (16 oz. copper total)</w:t>
      </w:r>
    </w:p>
    <w:p w14:paraId="5B0EA16A" w14:textId="3423812D" w:rsidR="00062EDC" w:rsidRDefault="000650F8" w:rsidP="00062EDC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1702FA9D" wp14:editId="5E2BD377">
            <wp:extent cx="2660650" cy="1995488"/>
            <wp:effectExtent l="0" t="0" r="6350" b="5080"/>
            <wp:docPr id="14419731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882" cy="201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D7D6A" w14:textId="221FED65" w:rsidR="001537E9" w:rsidRDefault="008F2F09" w:rsidP="0063379C">
      <w:pPr>
        <w:pStyle w:val="ListParagraph"/>
        <w:numPr>
          <w:ilvl w:val="0"/>
          <w:numId w:val="1"/>
        </w:numPr>
        <w:jc w:val="left"/>
      </w:pPr>
      <w:r>
        <w:lastRenderedPageBreak/>
        <w:t>O</w:t>
      </w:r>
      <w:r w:rsidR="001537E9">
        <w:t xml:space="preserve">ne pair of earrings, three </w:t>
      </w:r>
      <w:proofErr w:type="spellStart"/>
      <w:r w:rsidR="001537E9">
        <w:t>loose</w:t>
      </w:r>
      <w:proofErr w:type="spellEnd"/>
      <w:r w:rsidR="001537E9">
        <w:t xml:space="preserve"> .156 carat diamonds</w:t>
      </w:r>
    </w:p>
    <w:p w14:paraId="44523DF6" w14:textId="68E19B63" w:rsidR="0063379C" w:rsidRDefault="0063379C" w:rsidP="0063379C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30505AFE" wp14:editId="20529EF6">
            <wp:extent cx="1244600" cy="1659467"/>
            <wp:effectExtent l="0" t="0" r="0" b="0"/>
            <wp:docPr id="170560856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584" cy="1664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1011">
        <w:rPr>
          <w:noProof/>
        </w:rPr>
        <w:drawing>
          <wp:inline distT="0" distB="0" distL="0" distR="0" wp14:anchorId="1E31EEB5" wp14:editId="71B9EA7F">
            <wp:extent cx="1233488" cy="1644650"/>
            <wp:effectExtent l="0" t="0" r="5080" b="0"/>
            <wp:docPr id="150237154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222" cy="1658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1011">
        <w:rPr>
          <w:noProof/>
        </w:rPr>
        <w:drawing>
          <wp:inline distT="0" distB="0" distL="0" distR="0" wp14:anchorId="1D2F82ED" wp14:editId="2B3FCF1B">
            <wp:extent cx="1236345" cy="1648460"/>
            <wp:effectExtent l="0" t="0" r="1905" b="8890"/>
            <wp:docPr id="102768039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556" cy="1664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1F26">
        <w:rPr>
          <w:noProof/>
        </w:rPr>
        <w:drawing>
          <wp:inline distT="0" distB="0" distL="0" distR="0" wp14:anchorId="7D7445B9" wp14:editId="339BA18F">
            <wp:extent cx="1245870" cy="1661160"/>
            <wp:effectExtent l="0" t="0" r="0" b="0"/>
            <wp:docPr id="17083972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555" cy="167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1468A" w14:textId="31679E32" w:rsidR="001537E9" w:rsidRDefault="001537E9" w:rsidP="00891F26">
      <w:pPr>
        <w:pStyle w:val="ListParagraph"/>
        <w:numPr>
          <w:ilvl w:val="0"/>
          <w:numId w:val="1"/>
        </w:numPr>
        <w:jc w:val="left"/>
      </w:pPr>
      <w:r>
        <w:t xml:space="preserve">One pouch containing two </w:t>
      </w:r>
      <w:proofErr w:type="gramStart"/>
      <w:r>
        <w:t>pair</w:t>
      </w:r>
      <w:proofErr w:type="gramEnd"/>
      <w:r>
        <w:t xml:space="preserve"> gold-colored earrings, one gold colored ring, &amp; one gold colored necklace</w:t>
      </w:r>
    </w:p>
    <w:p w14:paraId="3BDD3C85" w14:textId="6CF706B3" w:rsidR="00891F26" w:rsidRDefault="004A7D1A" w:rsidP="00891F26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246DDD3D" wp14:editId="4FD7599A">
            <wp:extent cx="1344242" cy="1212850"/>
            <wp:effectExtent l="0" t="0" r="8890" b="6350"/>
            <wp:docPr id="44819158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966" cy="122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FC29B5" wp14:editId="0CDBA9FE">
            <wp:extent cx="1155700" cy="1194223"/>
            <wp:effectExtent l="0" t="0" r="6350" b="6350"/>
            <wp:docPr id="44388056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665" cy="12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4669">
        <w:rPr>
          <w:noProof/>
        </w:rPr>
        <w:drawing>
          <wp:inline distT="0" distB="0" distL="0" distR="0" wp14:anchorId="6593D2AB" wp14:editId="380CA2A2">
            <wp:extent cx="1243965" cy="1193759"/>
            <wp:effectExtent l="0" t="0" r="0" b="6985"/>
            <wp:docPr id="193226702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634" cy="1227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4C1">
        <w:rPr>
          <w:noProof/>
        </w:rPr>
        <w:drawing>
          <wp:inline distT="0" distB="0" distL="0" distR="0" wp14:anchorId="59CAAB6D" wp14:editId="0A25F5C3">
            <wp:extent cx="1346733" cy="1200150"/>
            <wp:effectExtent l="0" t="0" r="6350" b="0"/>
            <wp:docPr id="132437996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884" cy="120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BFFDC" w14:textId="18E327AE" w:rsidR="001537E9" w:rsidRDefault="001537E9" w:rsidP="00FB74C1">
      <w:pPr>
        <w:pStyle w:val="ListParagraph"/>
        <w:numPr>
          <w:ilvl w:val="0"/>
          <w:numId w:val="1"/>
        </w:numPr>
        <w:jc w:val="left"/>
      </w:pPr>
      <w:r>
        <w:t>Four 1 oz. gold coins</w:t>
      </w:r>
      <w:r w:rsidR="000043BA">
        <w:t>,</w:t>
      </w:r>
      <w:r>
        <w:t xml:space="preserve"> 4 1/10 oz. gold coins</w:t>
      </w:r>
      <w:r w:rsidR="000043BA">
        <w:t xml:space="preserve">, </w:t>
      </w:r>
      <w:r w:rsidR="00F33258">
        <w:t xml:space="preserve">&amp; </w:t>
      </w:r>
      <w:r w:rsidR="00F33258" w:rsidRPr="00F33258">
        <w:t>One 1909 20 Franc gold coin</w:t>
      </w:r>
      <w:r w:rsidR="00C70D7D">
        <w:t xml:space="preserve"> </w:t>
      </w:r>
      <w:r w:rsidR="0037266E">
        <w:t>(4</w:t>
      </w:r>
      <w:r w:rsidR="00596F14">
        <w:t>.</w:t>
      </w:r>
      <w:r w:rsidR="00807975">
        <w:t>5867</w:t>
      </w:r>
      <w:r w:rsidR="0037266E">
        <w:t xml:space="preserve"> oz. </w:t>
      </w:r>
      <w:r w:rsidR="009E1886">
        <w:t>gold total)</w:t>
      </w:r>
    </w:p>
    <w:p w14:paraId="7949A245" w14:textId="18B3584E" w:rsidR="00FB74C1" w:rsidRDefault="00580BA4" w:rsidP="00FB74C1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729351E3" wp14:editId="3A8F174F">
            <wp:extent cx="1416050" cy="1448051"/>
            <wp:effectExtent l="0" t="0" r="0" b="0"/>
            <wp:docPr id="127843230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449" cy="1457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37AE">
        <w:rPr>
          <w:noProof/>
        </w:rPr>
        <w:drawing>
          <wp:inline distT="0" distB="0" distL="0" distR="0" wp14:anchorId="2E85DDD0" wp14:editId="3C3AE5CF">
            <wp:extent cx="773072" cy="1447800"/>
            <wp:effectExtent l="0" t="0" r="8255" b="0"/>
            <wp:docPr id="171810308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013" cy="1522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54D">
        <w:rPr>
          <w:noProof/>
        </w:rPr>
        <w:drawing>
          <wp:inline distT="0" distB="0" distL="0" distR="0" wp14:anchorId="27D12EEA" wp14:editId="1890E67C">
            <wp:extent cx="1156955" cy="1460500"/>
            <wp:effectExtent l="0" t="0" r="5715" b="6350"/>
            <wp:docPr id="82686585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912" cy="148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71BF3" w14:textId="62B186A3" w:rsidR="001537E9" w:rsidRDefault="001537E9" w:rsidP="00A943E8">
      <w:pPr>
        <w:pStyle w:val="ListParagraph"/>
        <w:numPr>
          <w:ilvl w:val="0"/>
          <w:numId w:val="1"/>
        </w:numPr>
        <w:jc w:val="left"/>
      </w:pPr>
      <w:r>
        <w:t>Five 1 oz. silver coins</w:t>
      </w:r>
      <w:r w:rsidR="009E1886">
        <w:t xml:space="preserve"> (</w:t>
      </w:r>
      <w:r w:rsidR="00B959BC">
        <w:t>5 oz. silver total)</w:t>
      </w:r>
    </w:p>
    <w:p w14:paraId="7A9FE217" w14:textId="1EC6C480" w:rsidR="00A943E8" w:rsidRDefault="00A943E8" w:rsidP="00A943E8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4E47B752" wp14:editId="3157CC13">
            <wp:extent cx="2444750" cy="2370892"/>
            <wp:effectExtent l="0" t="0" r="0" b="0"/>
            <wp:docPr id="183299365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947" cy="2428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7EC3A" w14:textId="18E48130" w:rsidR="001537E9" w:rsidRDefault="001537E9" w:rsidP="00A943E8">
      <w:pPr>
        <w:pStyle w:val="ListParagraph"/>
        <w:numPr>
          <w:ilvl w:val="0"/>
          <w:numId w:val="1"/>
        </w:numPr>
        <w:jc w:val="left"/>
      </w:pPr>
      <w:r>
        <w:lastRenderedPageBreak/>
        <w:t>One Hunkpapa Lakota ½ oz. copper coin</w:t>
      </w:r>
      <w:r w:rsidR="00211917">
        <w:t xml:space="preserve">, </w:t>
      </w:r>
      <w:r w:rsidR="00211917" w:rsidRPr="00211917">
        <w:t>One AOCS approved 1 oz. copper coin</w:t>
      </w:r>
      <w:r w:rsidR="00211917">
        <w:t xml:space="preserve">, </w:t>
      </w:r>
      <w:r w:rsidR="00211917" w:rsidRPr="00211917">
        <w:t>One Rob Gray 1 oz. copper coin</w:t>
      </w:r>
      <w:r w:rsidR="001F7F8E">
        <w:t xml:space="preserve">, </w:t>
      </w:r>
      <w:r w:rsidR="001F7F8E" w:rsidRPr="001F7F8E">
        <w:t xml:space="preserve">One </w:t>
      </w:r>
      <w:proofErr w:type="spellStart"/>
      <w:r w:rsidR="001F7F8E" w:rsidRPr="001F7F8E">
        <w:t>d’Anconia</w:t>
      </w:r>
      <w:proofErr w:type="spellEnd"/>
      <w:r w:rsidR="001F7F8E" w:rsidRPr="001F7F8E">
        <w:t xml:space="preserve"> 1 oz. copper coin</w:t>
      </w:r>
      <w:r w:rsidR="005C20FB">
        <w:t xml:space="preserve">, &amp; </w:t>
      </w:r>
      <w:r w:rsidR="005C20FB" w:rsidRPr="005C20FB">
        <w:t>One Ron Paul 1 oz. copper coin</w:t>
      </w:r>
      <w:r w:rsidR="00EA2CB4">
        <w:t xml:space="preserve"> (</w:t>
      </w:r>
      <w:r w:rsidR="005C20FB">
        <w:t>4</w:t>
      </w:r>
      <w:r w:rsidR="001F7F8E">
        <w:t>.5</w:t>
      </w:r>
      <w:r w:rsidR="00EA2CB4">
        <w:t xml:space="preserve"> oz. copper total)</w:t>
      </w:r>
    </w:p>
    <w:p w14:paraId="02F1FF87" w14:textId="0F9DDAB4" w:rsidR="00A943E8" w:rsidRDefault="00804E7A" w:rsidP="00A943E8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1CA82706" wp14:editId="37A4568A">
            <wp:extent cx="1236448" cy="1206500"/>
            <wp:effectExtent l="0" t="0" r="1905" b="0"/>
            <wp:docPr id="211664301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323" cy="12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A1B">
        <w:rPr>
          <w:noProof/>
        </w:rPr>
        <w:drawing>
          <wp:inline distT="0" distB="0" distL="0" distR="0" wp14:anchorId="277EE582" wp14:editId="584AA98A">
            <wp:extent cx="1003300" cy="1202887"/>
            <wp:effectExtent l="0" t="0" r="6350" b="0"/>
            <wp:docPr id="52481137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58" cy="1221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0A72">
        <w:rPr>
          <w:noProof/>
        </w:rPr>
        <w:drawing>
          <wp:inline distT="0" distB="0" distL="0" distR="0" wp14:anchorId="08092B71" wp14:editId="08163DB9">
            <wp:extent cx="1041360" cy="1193782"/>
            <wp:effectExtent l="0" t="0" r="6985" b="6985"/>
            <wp:docPr id="201233300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05" cy="1213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1118">
        <w:rPr>
          <w:noProof/>
        </w:rPr>
        <w:drawing>
          <wp:inline distT="0" distB="0" distL="0" distR="0" wp14:anchorId="74A09739" wp14:editId="103CD078">
            <wp:extent cx="1059288" cy="1206411"/>
            <wp:effectExtent l="0" t="0" r="7620" b="0"/>
            <wp:docPr id="143034922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395" cy="1227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85BAF" w14:textId="185B0B95" w:rsidR="001537E9" w:rsidRDefault="00AB426E" w:rsidP="004D2745">
      <w:pPr>
        <w:pStyle w:val="ListParagraph"/>
        <w:numPr>
          <w:ilvl w:val="0"/>
          <w:numId w:val="1"/>
        </w:numPr>
        <w:jc w:val="left"/>
      </w:pPr>
      <w:r>
        <w:t>Four</w:t>
      </w:r>
      <w:r w:rsidR="001537E9">
        <w:t xml:space="preserve"> NTR 10 troy oz. silver bar</w:t>
      </w:r>
      <w:r w:rsidR="004A08B8">
        <w:t xml:space="preserve"> &amp; </w:t>
      </w:r>
      <w:r w:rsidR="004A08B8" w:rsidRPr="004A08B8">
        <w:t>One Academy 10 troy oz. silver bar</w:t>
      </w:r>
      <w:r w:rsidR="00767539">
        <w:t xml:space="preserve"> (</w:t>
      </w:r>
      <w:r w:rsidR="004A08B8">
        <w:t>5</w:t>
      </w:r>
      <w:r w:rsidR="00767539">
        <w:t xml:space="preserve">0 oz. silver </w:t>
      </w:r>
      <w:r w:rsidR="0025457F">
        <w:t>total)</w:t>
      </w:r>
    </w:p>
    <w:p w14:paraId="3F220D0A" w14:textId="6FD6361E" w:rsidR="004D2745" w:rsidRDefault="0035257E" w:rsidP="004D2745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3958A674" wp14:editId="37C1EED7">
            <wp:extent cx="2308321" cy="1530350"/>
            <wp:effectExtent l="0" t="0" r="0" b="0"/>
            <wp:docPr id="133612677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033" cy="153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2F87">
        <w:rPr>
          <w:noProof/>
        </w:rPr>
        <w:drawing>
          <wp:inline distT="0" distB="0" distL="0" distR="0" wp14:anchorId="7E3B9312" wp14:editId="5D85F8E2">
            <wp:extent cx="981780" cy="1536700"/>
            <wp:effectExtent l="0" t="0" r="8890" b="6350"/>
            <wp:docPr id="27499637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044" cy="15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9C179" w14:textId="4E39FEE1" w:rsidR="001537E9" w:rsidRDefault="001537E9" w:rsidP="00B32F87">
      <w:pPr>
        <w:pStyle w:val="ListParagraph"/>
        <w:numPr>
          <w:ilvl w:val="0"/>
          <w:numId w:val="1"/>
        </w:numPr>
        <w:jc w:val="left"/>
      </w:pPr>
      <w:r>
        <w:t xml:space="preserve">23 canisters of </w:t>
      </w:r>
      <w:r w:rsidR="0030409F">
        <w:t xml:space="preserve">1 oz. </w:t>
      </w:r>
      <w:r>
        <w:t xml:space="preserve">copper </w:t>
      </w:r>
      <w:r w:rsidR="00E91661">
        <w:t xml:space="preserve">bitcoin </w:t>
      </w:r>
      <w:r>
        <w:t>coins</w:t>
      </w:r>
      <w:r w:rsidR="00E91661">
        <w:t xml:space="preserve"> (</w:t>
      </w:r>
      <w:r w:rsidR="00284989">
        <w:t>460 oz. copper total)</w:t>
      </w:r>
    </w:p>
    <w:p w14:paraId="744D22B9" w14:textId="53E92473" w:rsidR="00B32F87" w:rsidRDefault="00F51937" w:rsidP="00B32F87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6800B756" wp14:editId="3993F131">
            <wp:extent cx="1193800" cy="1650891"/>
            <wp:effectExtent l="0" t="0" r="6350" b="6985"/>
            <wp:docPr id="85069506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704" cy="1667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039FC" w14:textId="6053E5B7" w:rsidR="001537E9" w:rsidRDefault="001537E9" w:rsidP="00F51937">
      <w:pPr>
        <w:pStyle w:val="ListParagraph"/>
        <w:numPr>
          <w:ilvl w:val="0"/>
          <w:numId w:val="1"/>
        </w:numPr>
        <w:jc w:val="left"/>
      </w:pPr>
      <w:r>
        <w:t xml:space="preserve">25 packages of </w:t>
      </w:r>
      <w:r w:rsidR="00F924D1">
        <w:t xml:space="preserve">1 oz. </w:t>
      </w:r>
      <w:r w:rsidR="00935054">
        <w:t xml:space="preserve">.999 fine </w:t>
      </w:r>
      <w:r>
        <w:t>silver Bitcoin coins (approximately 250</w:t>
      </w:r>
      <w:r w:rsidR="001102B7">
        <w:t xml:space="preserve"> oz. silver total</w:t>
      </w:r>
      <w:r>
        <w:t>)</w:t>
      </w:r>
    </w:p>
    <w:p w14:paraId="4814C845" w14:textId="54159B6E" w:rsidR="00F51937" w:rsidRDefault="009817EF" w:rsidP="00F51937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4C3A08EB" wp14:editId="39ABD816">
            <wp:extent cx="1701800" cy="1276350"/>
            <wp:effectExtent l="0" t="0" r="0" b="0"/>
            <wp:docPr id="32396115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256" cy="128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466D">
        <w:rPr>
          <w:noProof/>
        </w:rPr>
        <w:drawing>
          <wp:inline distT="0" distB="0" distL="0" distR="0" wp14:anchorId="4DBEE093" wp14:editId="462A0F12">
            <wp:extent cx="1181571" cy="1276350"/>
            <wp:effectExtent l="0" t="0" r="0" b="0"/>
            <wp:docPr id="101061369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097" cy="128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D82A4" w14:textId="58669CF1" w:rsidR="001537E9" w:rsidRDefault="001537E9" w:rsidP="0068466D">
      <w:pPr>
        <w:pStyle w:val="ListParagraph"/>
        <w:numPr>
          <w:ilvl w:val="0"/>
          <w:numId w:val="1"/>
        </w:numPr>
        <w:jc w:val="left"/>
      </w:pPr>
      <w:r>
        <w:t xml:space="preserve">20 canisters containing approximately 500 </w:t>
      </w:r>
      <w:r w:rsidR="0076219E">
        <w:t xml:space="preserve">1 oz. </w:t>
      </w:r>
      <w:r w:rsidR="002D2D43">
        <w:t xml:space="preserve">.9999 fine silver </w:t>
      </w:r>
      <w:r w:rsidR="006F180D">
        <w:t>Canadian</w:t>
      </w:r>
      <w:r>
        <w:t xml:space="preserve"> </w:t>
      </w:r>
      <w:r w:rsidR="0047693C">
        <w:t xml:space="preserve">Maple Leaf Bullion </w:t>
      </w:r>
      <w:r>
        <w:t>coins in a plastic case (</w:t>
      </w:r>
      <w:r w:rsidR="002D2D43">
        <w:t>500 oz. silver total</w:t>
      </w:r>
      <w:r>
        <w:t>)</w:t>
      </w:r>
    </w:p>
    <w:p w14:paraId="7085CF17" w14:textId="2E5AC22D" w:rsidR="0068466D" w:rsidRDefault="002210C3" w:rsidP="0068466D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71472441" wp14:editId="67929FBF">
            <wp:extent cx="857250" cy="1143000"/>
            <wp:effectExtent l="0" t="0" r="0" b="0"/>
            <wp:docPr id="577062725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923" cy="1162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655D">
        <w:rPr>
          <w:noProof/>
        </w:rPr>
        <w:drawing>
          <wp:inline distT="0" distB="0" distL="0" distR="0" wp14:anchorId="4105D876" wp14:editId="095821E9">
            <wp:extent cx="1532467" cy="1149350"/>
            <wp:effectExtent l="0" t="0" r="0" b="0"/>
            <wp:docPr id="1997767096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161" cy="115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99E6D" w14:textId="21E79032" w:rsidR="001537E9" w:rsidRDefault="001537E9" w:rsidP="0037655D">
      <w:pPr>
        <w:pStyle w:val="ListParagraph"/>
        <w:numPr>
          <w:ilvl w:val="0"/>
          <w:numId w:val="1"/>
        </w:numPr>
        <w:jc w:val="left"/>
      </w:pPr>
      <w:r>
        <w:lastRenderedPageBreak/>
        <w:t>20 1/10-gram</w:t>
      </w:r>
      <w:r w:rsidR="00B40B01" w:rsidRPr="00B40B01">
        <w:t xml:space="preserve"> </w:t>
      </w:r>
      <w:proofErr w:type="spellStart"/>
      <w:r w:rsidR="00B40B01" w:rsidRPr="00B40B01">
        <w:t>ValAUrum</w:t>
      </w:r>
      <w:proofErr w:type="spellEnd"/>
      <w:r w:rsidR="00B40B01" w:rsidRPr="00B40B01">
        <w:t xml:space="preserve"> Liberty Gold Note</w:t>
      </w:r>
      <w:r>
        <w:t xml:space="preserve"> certificates in a collector case </w:t>
      </w:r>
      <w:r w:rsidR="00B40B01">
        <w:t>(</w:t>
      </w:r>
      <w:r w:rsidR="004500A7">
        <w:t>0.0705</w:t>
      </w:r>
      <w:r w:rsidR="00D52EFE">
        <w:t>48 oz. gold total)</w:t>
      </w:r>
    </w:p>
    <w:p w14:paraId="10D6F7A8" w14:textId="0A8142C0" w:rsidR="0037655D" w:rsidRPr="0037655D" w:rsidRDefault="00F42F3C" w:rsidP="0037655D">
      <w:pPr>
        <w:pStyle w:val="ListParagraph"/>
        <w:ind w:left="1080"/>
        <w:jc w:val="left"/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76BC3DD5" wp14:editId="4FBF7EFF">
            <wp:extent cx="1212850" cy="1617132"/>
            <wp:effectExtent l="0" t="0" r="6350" b="2540"/>
            <wp:docPr id="116904667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212" cy="1626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611A">
        <w:rPr>
          <w:noProof/>
          <w:color w:val="FF0000"/>
        </w:rPr>
        <w:drawing>
          <wp:inline distT="0" distB="0" distL="0" distR="0" wp14:anchorId="03CFE643" wp14:editId="490E96E4">
            <wp:extent cx="2870200" cy="1616408"/>
            <wp:effectExtent l="0" t="0" r="6350" b="3175"/>
            <wp:docPr id="3760251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312" cy="1637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F950F" w14:textId="5051DE95" w:rsidR="001537E9" w:rsidRDefault="001537E9" w:rsidP="001C39BC">
      <w:pPr>
        <w:pStyle w:val="ListParagraph"/>
        <w:numPr>
          <w:ilvl w:val="0"/>
          <w:numId w:val="1"/>
        </w:numPr>
        <w:jc w:val="left"/>
      </w:pPr>
      <w:r>
        <w:t>Approximately 72 silver coins</w:t>
      </w:r>
      <w:r w:rsidR="00462E7D">
        <w:t xml:space="preserve"> of varying weight (</w:t>
      </w:r>
      <w:r w:rsidR="00FF7A7D">
        <w:t>44.4 oz. silver total)</w:t>
      </w:r>
      <w:r w:rsidR="00F726A2">
        <w:t xml:space="preserve"> </w:t>
      </w:r>
    </w:p>
    <w:p w14:paraId="2A8F2381" w14:textId="3F297CA5" w:rsidR="001C39BC" w:rsidRDefault="00D6792A" w:rsidP="001C39BC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11400AE3" wp14:editId="003CC6F1">
            <wp:extent cx="819150" cy="1092200"/>
            <wp:effectExtent l="0" t="0" r="0" b="0"/>
            <wp:docPr id="1839020005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825191" cy="110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7C2">
        <w:rPr>
          <w:noProof/>
        </w:rPr>
        <w:drawing>
          <wp:inline distT="0" distB="0" distL="0" distR="0" wp14:anchorId="10A94C73" wp14:editId="4D533D71">
            <wp:extent cx="1917700" cy="1072681"/>
            <wp:effectExtent l="0" t="0" r="6350" b="0"/>
            <wp:docPr id="23373601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932984" cy="108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7C2">
        <w:rPr>
          <w:noProof/>
        </w:rPr>
        <w:drawing>
          <wp:inline distT="0" distB="0" distL="0" distR="0" wp14:anchorId="0C85CB5D" wp14:editId="44129B82">
            <wp:extent cx="1054395" cy="1079500"/>
            <wp:effectExtent l="0" t="0" r="0" b="6350"/>
            <wp:docPr id="184968537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60" cy="1106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65C02" w14:textId="36DD0BCA" w:rsidR="001537E9" w:rsidRDefault="001537E9" w:rsidP="00C427C2">
      <w:pPr>
        <w:pStyle w:val="ListParagraph"/>
        <w:numPr>
          <w:ilvl w:val="0"/>
          <w:numId w:val="1"/>
        </w:numPr>
        <w:jc w:val="left"/>
      </w:pPr>
      <w:r>
        <w:t xml:space="preserve">Approximately 150 </w:t>
      </w:r>
      <w:r w:rsidR="003406CC">
        <w:t xml:space="preserve">pre-1965 </w:t>
      </w:r>
      <w:r>
        <w:t>dimes</w:t>
      </w:r>
      <w:r w:rsidR="00486E6C">
        <w:t xml:space="preserve"> &amp; a</w:t>
      </w:r>
      <w:r w:rsidR="00486E6C" w:rsidRPr="00486E6C">
        <w:t>pproximately 80 collector quarter dollar coins</w:t>
      </w:r>
      <w:r w:rsidR="003406CC">
        <w:t xml:space="preserve"> (</w:t>
      </w:r>
      <w:r w:rsidR="00CA460D">
        <w:t>25</w:t>
      </w:r>
      <w:r w:rsidR="00320C05">
        <w:t>.</w:t>
      </w:r>
      <w:r w:rsidR="00CA460D">
        <w:t>31</w:t>
      </w:r>
      <w:r w:rsidR="00320C05">
        <w:t xml:space="preserve">1 </w:t>
      </w:r>
      <w:r w:rsidR="0056766E">
        <w:t>oz. silver total)</w:t>
      </w:r>
    </w:p>
    <w:p w14:paraId="173A690E" w14:textId="1F7E8690" w:rsidR="00C427C2" w:rsidRDefault="00B93869" w:rsidP="00C427C2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7520E97D" wp14:editId="55F70658">
            <wp:extent cx="977900" cy="1427205"/>
            <wp:effectExtent l="0" t="0" r="0" b="1905"/>
            <wp:docPr id="36408244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424" cy="1438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A6B">
        <w:rPr>
          <w:noProof/>
        </w:rPr>
        <w:drawing>
          <wp:inline distT="0" distB="0" distL="0" distR="0" wp14:anchorId="7745C124" wp14:editId="001C3090">
            <wp:extent cx="908050" cy="1429884"/>
            <wp:effectExtent l="0" t="0" r="6350" b="0"/>
            <wp:docPr id="1450103984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718" cy="1446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4F9C">
        <w:rPr>
          <w:noProof/>
        </w:rPr>
        <w:drawing>
          <wp:inline distT="0" distB="0" distL="0" distR="0" wp14:anchorId="7BA26348" wp14:editId="7D034675">
            <wp:extent cx="1303983" cy="1422400"/>
            <wp:effectExtent l="0" t="0" r="0" b="6350"/>
            <wp:docPr id="1504755200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681" cy="1436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4F9C">
        <w:rPr>
          <w:noProof/>
        </w:rPr>
        <w:drawing>
          <wp:inline distT="0" distB="0" distL="0" distR="0" wp14:anchorId="5D7CF0C8" wp14:editId="3DA4F978">
            <wp:extent cx="831861" cy="1428750"/>
            <wp:effectExtent l="0" t="0" r="6350" b="0"/>
            <wp:docPr id="165293385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665" cy="1449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4805B" w14:textId="5EDB762B" w:rsidR="001537E9" w:rsidRDefault="001537E9" w:rsidP="00C94F9C">
      <w:pPr>
        <w:pStyle w:val="ListParagraph"/>
        <w:numPr>
          <w:ilvl w:val="0"/>
          <w:numId w:val="1"/>
        </w:numPr>
        <w:jc w:val="left"/>
      </w:pPr>
      <w:r>
        <w:t>Approximately 22 gold coins</w:t>
      </w:r>
      <w:r w:rsidR="0056766E">
        <w:t xml:space="preserve"> of varying weight (</w:t>
      </w:r>
      <w:r w:rsidR="00177D73">
        <w:t xml:space="preserve">6.1802 oz. </w:t>
      </w:r>
      <w:r w:rsidR="00DA1997">
        <w:t>gold total)</w:t>
      </w:r>
    </w:p>
    <w:p w14:paraId="26C496D7" w14:textId="5EA12060" w:rsidR="00C94F9C" w:rsidRDefault="003D067B" w:rsidP="00C94F9C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496A6DF3" wp14:editId="1CEBEFA9">
            <wp:extent cx="1333500" cy="1299308"/>
            <wp:effectExtent l="0" t="0" r="0" b="0"/>
            <wp:docPr id="1623378835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678" cy="13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7D5F">
        <w:rPr>
          <w:noProof/>
        </w:rPr>
        <w:drawing>
          <wp:inline distT="0" distB="0" distL="0" distR="0" wp14:anchorId="2E17DE5A" wp14:editId="427EF3CC">
            <wp:extent cx="1385709" cy="1295400"/>
            <wp:effectExtent l="0" t="0" r="5080" b="0"/>
            <wp:docPr id="1662541384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768" cy="1314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6038">
        <w:rPr>
          <w:noProof/>
        </w:rPr>
        <w:drawing>
          <wp:inline distT="0" distB="0" distL="0" distR="0" wp14:anchorId="0B755299" wp14:editId="4C8FA0FC">
            <wp:extent cx="1720850" cy="1290638"/>
            <wp:effectExtent l="0" t="0" r="0" b="5080"/>
            <wp:docPr id="1054845855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895" cy="1297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BDF69" w14:textId="14540C2A" w:rsidR="001537E9" w:rsidRDefault="001537E9" w:rsidP="00976038">
      <w:pPr>
        <w:pStyle w:val="ListParagraph"/>
        <w:numPr>
          <w:ilvl w:val="0"/>
          <w:numId w:val="1"/>
        </w:numPr>
        <w:jc w:val="left"/>
      </w:pPr>
      <w:r>
        <w:t xml:space="preserve">One </w:t>
      </w:r>
      <w:r w:rsidR="0099268D">
        <w:t xml:space="preserve">1 oz. NWTM </w:t>
      </w:r>
      <w:r w:rsidR="00930F39">
        <w:t xml:space="preserve">.999 </w:t>
      </w:r>
      <w:r>
        <w:t xml:space="preserve">silver bullet (not a real </w:t>
      </w:r>
      <w:proofErr w:type="gramStart"/>
      <w:r>
        <w:t>bullet)</w:t>
      </w:r>
      <w:r w:rsidR="00714356">
        <w:t>(</w:t>
      </w:r>
      <w:proofErr w:type="gramEnd"/>
      <w:r w:rsidR="00714356">
        <w:t>1 oz. silver total)</w:t>
      </w:r>
    </w:p>
    <w:p w14:paraId="044CE0AD" w14:textId="7263C4F9" w:rsidR="00976038" w:rsidRDefault="00930365" w:rsidP="00976038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14DC9D5A" wp14:editId="1DAD1B90">
            <wp:extent cx="793750" cy="1489008"/>
            <wp:effectExtent l="0" t="0" r="6350" b="0"/>
            <wp:docPr id="204564437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956" cy="1525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84B">
        <w:rPr>
          <w:noProof/>
        </w:rPr>
        <w:drawing>
          <wp:inline distT="0" distB="0" distL="0" distR="0" wp14:anchorId="74423F71" wp14:editId="28FD6F8C">
            <wp:extent cx="1488652" cy="1466432"/>
            <wp:effectExtent l="0" t="0" r="0" b="635"/>
            <wp:docPr id="1092132494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005" cy="148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0AB75" w14:textId="222F77F4" w:rsidR="006B4B61" w:rsidRDefault="001537E9" w:rsidP="008A484B">
      <w:pPr>
        <w:pStyle w:val="ListParagraph"/>
        <w:numPr>
          <w:ilvl w:val="0"/>
          <w:numId w:val="1"/>
        </w:numPr>
        <w:jc w:val="left"/>
      </w:pPr>
      <w:r>
        <w:lastRenderedPageBreak/>
        <w:t>20 trillion-dollar silver colored piece</w:t>
      </w:r>
      <w:r w:rsidR="00437A45">
        <w:t xml:space="preserve"> (4 oz. .999 fine silver total)</w:t>
      </w:r>
    </w:p>
    <w:p w14:paraId="2394E55A" w14:textId="7BDA1D7E" w:rsidR="008A484B" w:rsidRDefault="00A76A7C" w:rsidP="008A484B">
      <w:pPr>
        <w:pStyle w:val="ListParagraph"/>
        <w:ind w:left="1080"/>
        <w:jc w:val="left"/>
      </w:pPr>
      <w:r>
        <w:rPr>
          <w:noProof/>
        </w:rPr>
        <w:drawing>
          <wp:inline distT="0" distB="0" distL="0" distR="0" wp14:anchorId="0741CF7F" wp14:editId="1CABF411">
            <wp:extent cx="1308100" cy="1744133"/>
            <wp:effectExtent l="0" t="0" r="6350" b="8890"/>
            <wp:docPr id="1043260152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583" cy="175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6382D5" wp14:editId="511031D2">
            <wp:extent cx="1727597" cy="2303463"/>
            <wp:effectExtent l="0" t="2223" r="4128" b="4127"/>
            <wp:docPr id="978946854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736866" cy="231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48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6677B"/>
    <w:multiLevelType w:val="hybridMultilevel"/>
    <w:tmpl w:val="9A2407F8"/>
    <w:lvl w:ilvl="0" w:tplc="79F8A0F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276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7E9"/>
    <w:rsid w:val="000043BA"/>
    <w:rsid w:val="00012D1F"/>
    <w:rsid w:val="00062EDC"/>
    <w:rsid w:val="000650F8"/>
    <w:rsid w:val="00072C8C"/>
    <w:rsid w:val="000B7C6D"/>
    <w:rsid w:val="000F5A1D"/>
    <w:rsid w:val="001102B7"/>
    <w:rsid w:val="0011232C"/>
    <w:rsid w:val="0012647C"/>
    <w:rsid w:val="0012754D"/>
    <w:rsid w:val="001537E9"/>
    <w:rsid w:val="00177D73"/>
    <w:rsid w:val="001C39BC"/>
    <w:rsid w:val="001F7F8E"/>
    <w:rsid w:val="0021056A"/>
    <w:rsid w:val="00211917"/>
    <w:rsid w:val="002210C3"/>
    <w:rsid w:val="0025457F"/>
    <w:rsid w:val="002569B5"/>
    <w:rsid w:val="00260A72"/>
    <w:rsid w:val="00284989"/>
    <w:rsid w:val="002D2D43"/>
    <w:rsid w:val="0030409F"/>
    <w:rsid w:val="00320C05"/>
    <w:rsid w:val="003406CC"/>
    <w:rsid w:val="0035257E"/>
    <w:rsid w:val="003705CE"/>
    <w:rsid w:val="0037266E"/>
    <w:rsid w:val="0037655D"/>
    <w:rsid w:val="003A1A1C"/>
    <w:rsid w:val="003B5505"/>
    <w:rsid w:val="003D067B"/>
    <w:rsid w:val="003D1118"/>
    <w:rsid w:val="00437A45"/>
    <w:rsid w:val="004500A7"/>
    <w:rsid w:val="00462E7D"/>
    <w:rsid w:val="0047693C"/>
    <w:rsid w:val="00486E6C"/>
    <w:rsid w:val="004A08B8"/>
    <w:rsid w:val="004A7D1A"/>
    <w:rsid w:val="004D2745"/>
    <w:rsid w:val="005504FA"/>
    <w:rsid w:val="0056766E"/>
    <w:rsid w:val="00580BA4"/>
    <w:rsid w:val="00596F14"/>
    <w:rsid w:val="005C20FB"/>
    <w:rsid w:val="00601D19"/>
    <w:rsid w:val="0063379C"/>
    <w:rsid w:val="006737AE"/>
    <w:rsid w:val="0068466D"/>
    <w:rsid w:val="006B0956"/>
    <w:rsid w:val="006B4B61"/>
    <w:rsid w:val="006F180D"/>
    <w:rsid w:val="00714356"/>
    <w:rsid w:val="00761015"/>
    <w:rsid w:val="0076219E"/>
    <w:rsid w:val="00767539"/>
    <w:rsid w:val="00784083"/>
    <w:rsid w:val="007854A8"/>
    <w:rsid w:val="00800C42"/>
    <w:rsid w:val="00804E7A"/>
    <w:rsid w:val="00807975"/>
    <w:rsid w:val="008354B2"/>
    <w:rsid w:val="00862408"/>
    <w:rsid w:val="00891F26"/>
    <w:rsid w:val="008A484B"/>
    <w:rsid w:val="008C4A12"/>
    <w:rsid w:val="008D4F47"/>
    <w:rsid w:val="008F2F09"/>
    <w:rsid w:val="00930365"/>
    <w:rsid w:val="00930F39"/>
    <w:rsid w:val="00935054"/>
    <w:rsid w:val="00941E68"/>
    <w:rsid w:val="00953D3A"/>
    <w:rsid w:val="00976038"/>
    <w:rsid w:val="009817EF"/>
    <w:rsid w:val="00981A1B"/>
    <w:rsid w:val="0099268D"/>
    <w:rsid w:val="009C37ED"/>
    <w:rsid w:val="009D4462"/>
    <w:rsid w:val="009E1886"/>
    <w:rsid w:val="00A04E35"/>
    <w:rsid w:val="00A626FD"/>
    <w:rsid w:val="00A76A7C"/>
    <w:rsid w:val="00A943E8"/>
    <w:rsid w:val="00AA286C"/>
    <w:rsid w:val="00AB0B9B"/>
    <w:rsid w:val="00AB426E"/>
    <w:rsid w:val="00B32F87"/>
    <w:rsid w:val="00B40B01"/>
    <w:rsid w:val="00B44669"/>
    <w:rsid w:val="00B62F9D"/>
    <w:rsid w:val="00B93869"/>
    <w:rsid w:val="00B959BC"/>
    <w:rsid w:val="00BB370D"/>
    <w:rsid w:val="00C24A41"/>
    <w:rsid w:val="00C427C2"/>
    <w:rsid w:val="00C43256"/>
    <w:rsid w:val="00C70D7D"/>
    <w:rsid w:val="00C94F9C"/>
    <w:rsid w:val="00CA460D"/>
    <w:rsid w:val="00CF1C4F"/>
    <w:rsid w:val="00D42662"/>
    <w:rsid w:val="00D52EFE"/>
    <w:rsid w:val="00D6792A"/>
    <w:rsid w:val="00D97D5F"/>
    <w:rsid w:val="00DA1997"/>
    <w:rsid w:val="00E21011"/>
    <w:rsid w:val="00E90F61"/>
    <w:rsid w:val="00E91661"/>
    <w:rsid w:val="00EA2CB4"/>
    <w:rsid w:val="00EE5A6B"/>
    <w:rsid w:val="00EF73AB"/>
    <w:rsid w:val="00F33258"/>
    <w:rsid w:val="00F42F3C"/>
    <w:rsid w:val="00F51937"/>
    <w:rsid w:val="00F726A2"/>
    <w:rsid w:val="00F728D3"/>
    <w:rsid w:val="00F924D1"/>
    <w:rsid w:val="00FB324E"/>
    <w:rsid w:val="00FB5EBC"/>
    <w:rsid w:val="00FB74C1"/>
    <w:rsid w:val="00FD37C0"/>
    <w:rsid w:val="00FD4CA0"/>
    <w:rsid w:val="00FD611A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31816"/>
  <w15:chartTrackingRefBased/>
  <w15:docId w15:val="{A9F4625E-CED9-4A64-BAF1-F92EDF07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7E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7E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7E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7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7E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7E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7E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7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7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7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7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7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7E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7E9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7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7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7E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7E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7E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7E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2372b85-8802-490c-b196-7b96c73fee3b}" enabled="0" method="" siteId="{f2372b85-8802-490c-b196-7b96c73fee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Internal Revenue Service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Reed Paul</dc:creator>
  <cp:keywords/>
  <dc:description/>
  <cp:lastModifiedBy>Reed Paul</cp:lastModifiedBy>
  <cp:revision>2</cp:revision>
  <dcterms:created xsi:type="dcterms:W3CDTF">2026-10-22T17:32:00Z</dcterms:created>
  <dcterms:modified xsi:type="dcterms:W3CDTF">2026-10-22T17:32:00Z</dcterms:modified>
</cp:coreProperties>
</file>